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C1" w:rsidRPr="00B75237" w:rsidRDefault="00B828C1" w:rsidP="00B828C1">
      <w:pPr>
        <w:spacing w:after="0" w:line="240" w:lineRule="auto"/>
        <w:jc w:val="center"/>
        <w:rPr>
          <w:rFonts w:ascii="Times New Roman" w:hAnsi="Times New Roman"/>
          <w:b/>
          <w:sz w:val="48"/>
          <w:szCs w:val="48"/>
        </w:rPr>
      </w:pPr>
      <w:bookmarkStart w:id="0" w:name="_GoBack"/>
      <w:bookmarkEnd w:id="0"/>
      <w:r w:rsidRPr="00B75237">
        <w:rPr>
          <w:rFonts w:ascii="Times New Roman" w:hAnsi="Times New Roman"/>
          <w:b/>
          <w:sz w:val="48"/>
          <w:szCs w:val="48"/>
        </w:rPr>
        <w:t>School Self-Evaluation Report</w:t>
      </w:r>
    </w:p>
    <w:p w:rsidR="00B828C1" w:rsidRDefault="00B828C1" w:rsidP="005E537D">
      <w:pPr>
        <w:spacing w:after="0" w:line="240" w:lineRule="auto"/>
        <w:rPr>
          <w:rFonts w:ascii="Times New Roman" w:hAnsi="Times New Roman"/>
          <w:b/>
          <w:sz w:val="24"/>
          <w:szCs w:val="24"/>
        </w:rPr>
      </w:pPr>
    </w:p>
    <w:p w:rsidR="00B828C1" w:rsidRDefault="00B828C1" w:rsidP="005E537D">
      <w:pPr>
        <w:spacing w:after="0" w:line="240" w:lineRule="auto"/>
        <w:rPr>
          <w:rFonts w:ascii="Times New Roman" w:hAnsi="Times New Roman"/>
          <w:b/>
          <w:sz w:val="24"/>
          <w:szCs w:val="24"/>
        </w:rPr>
      </w:pPr>
    </w:p>
    <w:p w:rsidR="00B828C1" w:rsidRPr="00B75237" w:rsidRDefault="00B828C1" w:rsidP="005E537D">
      <w:pPr>
        <w:spacing w:after="0" w:line="240" w:lineRule="auto"/>
        <w:rPr>
          <w:rFonts w:ascii="Times New Roman" w:hAnsi="Times New Roman"/>
          <w:b/>
          <w:sz w:val="32"/>
          <w:szCs w:val="32"/>
        </w:rPr>
      </w:pPr>
      <w:r w:rsidRPr="00B75237">
        <w:rPr>
          <w:rFonts w:ascii="Times New Roman" w:hAnsi="Times New Roman"/>
          <w:b/>
          <w:sz w:val="32"/>
          <w:szCs w:val="32"/>
        </w:rPr>
        <w:t>1. Introduction</w:t>
      </w:r>
    </w:p>
    <w:p w:rsidR="00B828C1" w:rsidRDefault="00B828C1" w:rsidP="005E537D">
      <w:pPr>
        <w:spacing w:after="0" w:line="240" w:lineRule="auto"/>
        <w:rPr>
          <w:rFonts w:ascii="Times New Roman" w:hAnsi="Times New Roman"/>
          <w:b/>
          <w:sz w:val="24"/>
          <w:szCs w:val="24"/>
        </w:rPr>
      </w:pPr>
    </w:p>
    <w:p w:rsidR="00B828C1" w:rsidRDefault="00B828C1" w:rsidP="005E537D">
      <w:pPr>
        <w:spacing w:after="0" w:line="240" w:lineRule="auto"/>
        <w:rPr>
          <w:rFonts w:ascii="Times New Roman" w:hAnsi="Times New Roman"/>
          <w:b/>
          <w:sz w:val="24"/>
          <w:szCs w:val="24"/>
        </w:rPr>
      </w:pPr>
    </w:p>
    <w:p w:rsidR="00B828C1" w:rsidRDefault="00B828C1" w:rsidP="00B828C1">
      <w:pPr>
        <w:spacing w:after="0" w:line="240" w:lineRule="auto"/>
        <w:rPr>
          <w:rFonts w:ascii="Times New Roman" w:hAnsi="Times New Roman"/>
          <w:b/>
          <w:sz w:val="24"/>
          <w:szCs w:val="24"/>
        </w:rPr>
      </w:pPr>
      <w:r>
        <w:rPr>
          <w:rFonts w:ascii="Times New Roman" w:hAnsi="Times New Roman"/>
          <w:b/>
          <w:sz w:val="24"/>
          <w:szCs w:val="24"/>
        </w:rPr>
        <w:t>1.1 The focus of the evaluation</w:t>
      </w:r>
    </w:p>
    <w:p w:rsidR="00B828C1" w:rsidRDefault="00B828C1" w:rsidP="005E537D">
      <w:pPr>
        <w:spacing w:after="0" w:line="240" w:lineRule="auto"/>
        <w:rPr>
          <w:rFonts w:ascii="Times New Roman" w:hAnsi="Times New Roman"/>
          <w:b/>
          <w:sz w:val="24"/>
          <w:szCs w:val="24"/>
        </w:rPr>
      </w:pPr>
    </w:p>
    <w:p w:rsidR="00B828C1" w:rsidRDefault="00B828C1" w:rsidP="005E537D">
      <w:pPr>
        <w:spacing w:after="0" w:line="240" w:lineRule="auto"/>
        <w:rPr>
          <w:rFonts w:ascii="Times New Roman" w:hAnsi="Times New Roman"/>
          <w:sz w:val="24"/>
          <w:szCs w:val="24"/>
        </w:rPr>
      </w:pPr>
      <w:r w:rsidRPr="00B828C1">
        <w:rPr>
          <w:rFonts w:ascii="Times New Roman" w:hAnsi="Times New Roman"/>
          <w:sz w:val="24"/>
          <w:szCs w:val="24"/>
        </w:rPr>
        <w:t>A school self-evaluation of t</w:t>
      </w:r>
      <w:r w:rsidR="001F0509">
        <w:rPr>
          <w:rFonts w:ascii="Times New Roman" w:hAnsi="Times New Roman"/>
          <w:sz w:val="24"/>
          <w:szCs w:val="24"/>
        </w:rPr>
        <w:t>eaching and learning in Numeracy</w:t>
      </w:r>
      <w:r w:rsidRPr="00B828C1">
        <w:rPr>
          <w:rFonts w:ascii="Times New Roman" w:hAnsi="Times New Roman"/>
          <w:sz w:val="24"/>
          <w:szCs w:val="24"/>
        </w:rPr>
        <w:t xml:space="preserve"> in St. Colman’s B.N.S. w</w:t>
      </w:r>
      <w:r w:rsidR="002425FB">
        <w:rPr>
          <w:rFonts w:ascii="Times New Roman" w:hAnsi="Times New Roman"/>
          <w:sz w:val="24"/>
          <w:szCs w:val="24"/>
        </w:rPr>
        <w:t>as undertaken during the school year 2014 / 2015</w:t>
      </w:r>
      <w:r>
        <w:rPr>
          <w:rFonts w:ascii="Times New Roman" w:hAnsi="Times New Roman"/>
          <w:sz w:val="24"/>
          <w:szCs w:val="24"/>
        </w:rPr>
        <w:t>.</w:t>
      </w:r>
    </w:p>
    <w:p w:rsidR="003E7D23" w:rsidRDefault="003E7D23" w:rsidP="005E537D">
      <w:pPr>
        <w:spacing w:after="0" w:line="240" w:lineRule="auto"/>
        <w:rPr>
          <w:rFonts w:ascii="Times New Roman" w:hAnsi="Times New Roman"/>
          <w:b/>
          <w:sz w:val="28"/>
          <w:szCs w:val="28"/>
        </w:rPr>
      </w:pPr>
    </w:p>
    <w:p w:rsidR="00B828C1" w:rsidRPr="003E7D23" w:rsidRDefault="00B828C1" w:rsidP="005E537D">
      <w:pPr>
        <w:spacing w:after="0" w:line="240" w:lineRule="auto"/>
        <w:rPr>
          <w:rFonts w:ascii="Times New Roman" w:hAnsi="Times New Roman"/>
          <w:b/>
          <w:sz w:val="28"/>
          <w:szCs w:val="28"/>
        </w:rPr>
      </w:pPr>
      <w:r w:rsidRPr="003E7D23">
        <w:rPr>
          <w:rFonts w:ascii="Times New Roman" w:hAnsi="Times New Roman"/>
          <w:b/>
          <w:sz w:val="28"/>
          <w:szCs w:val="28"/>
        </w:rPr>
        <w:t>This is a report on the finding of the evaluation</w:t>
      </w:r>
      <w:r w:rsidR="00DE1807">
        <w:rPr>
          <w:rFonts w:ascii="Times New Roman" w:hAnsi="Times New Roman"/>
          <w:b/>
          <w:sz w:val="28"/>
          <w:szCs w:val="28"/>
        </w:rPr>
        <w:t>.</w:t>
      </w:r>
    </w:p>
    <w:p w:rsidR="00B828C1" w:rsidRDefault="00B828C1" w:rsidP="005E537D">
      <w:pPr>
        <w:spacing w:after="0" w:line="240" w:lineRule="auto"/>
        <w:rPr>
          <w:rFonts w:ascii="Times New Roman" w:hAnsi="Times New Roman"/>
          <w:b/>
          <w:sz w:val="24"/>
          <w:szCs w:val="24"/>
        </w:rPr>
      </w:pPr>
    </w:p>
    <w:p w:rsidR="00435D28" w:rsidRDefault="00435D28" w:rsidP="005E537D">
      <w:pPr>
        <w:spacing w:after="0" w:line="240" w:lineRule="auto"/>
        <w:rPr>
          <w:rFonts w:ascii="Times New Roman" w:hAnsi="Times New Roman"/>
          <w:b/>
          <w:sz w:val="24"/>
          <w:szCs w:val="24"/>
        </w:rPr>
      </w:pPr>
    </w:p>
    <w:p w:rsidR="00B828C1" w:rsidRDefault="00B828C1" w:rsidP="005E537D">
      <w:pPr>
        <w:spacing w:after="0" w:line="240" w:lineRule="auto"/>
        <w:rPr>
          <w:rFonts w:ascii="Times New Roman" w:hAnsi="Times New Roman"/>
          <w:b/>
          <w:sz w:val="24"/>
          <w:szCs w:val="24"/>
        </w:rPr>
      </w:pPr>
      <w:r>
        <w:rPr>
          <w:rFonts w:ascii="Times New Roman" w:hAnsi="Times New Roman"/>
          <w:b/>
          <w:sz w:val="24"/>
          <w:szCs w:val="24"/>
        </w:rPr>
        <w:t>1.2 School Content</w:t>
      </w:r>
    </w:p>
    <w:p w:rsidR="00B828C1" w:rsidRDefault="00B828C1" w:rsidP="005E537D">
      <w:pPr>
        <w:spacing w:after="0" w:line="240" w:lineRule="auto"/>
        <w:rPr>
          <w:rFonts w:ascii="Times New Roman" w:hAnsi="Times New Roman"/>
          <w:b/>
          <w:sz w:val="24"/>
          <w:szCs w:val="24"/>
        </w:rPr>
      </w:pPr>
    </w:p>
    <w:p w:rsidR="00B828C1" w:rsidRPr="00B75237" w:rsidRDefault="00B828C1" w:rsidP="00B75237">
      <w:pPr>
        <w:pStyle w:val="ListParagraph"/>
        <w:numPr>
          <w:ilvl w:val="0"/>
          <w:numId w:val="1"/>
        </w:numPr>
        <w:spacing w:after="0" w:line="240" w:lineRule="auto"/>
        <w:rPr>
          <w:rFonts w:ascii="Times New Roman" w:hAnsi="Times New Roman"/>
          <w:sz w:val="24"/>
          <w:szCs w:val="24"/>
        </w:rPr>
      </w:pPr>
      <w:r w:rsidRPr="00B75237">
        <w:rPr>
          <w:rFonts w:ascii="Times New Roman" w:hAnsi="Times New Roman"/>
          <w:sz w:val="24"/>
          <w:szCs w:val="24"/>
        </w:rPr>
        <w:t xml:space="preserve">We are a Roman </w:t>
      </w:r>
      <w:r w:rsidR="0092037C">
        <w:rPr>
          <w:rFonts w:ascii="Times New Roman" w:hAnsi="Times New Roman"/>
          <w:sz w:val="24"/>
          <w:szCs w:val="24"/>
        </w:rPr>
        <w:t>Catholic S</w:t>
      </w:r>
      <w:r w:rsidRPr="00B75237">
        <w:rPr>
          <w:rFonts w:ascii="Times New Roman" w:hAnsi="Times New Roman"/>
          <w:sz w:val="24"/>
          <w:szCs w:val="24"/>
        </w:rPr>
        <w:t>chool and our aim is to promote the full and harmonious development of all aspects of the pupil</w:t>
      </w:r>
      <w:r w:rsidR="0092037C">
        <w:rPr>
          <w:rFonts w:ascii="Times New Roman" w:hAnsi="Times New Roman"/>
          <w:sz w:val="24"/>
          <w:szCs w:val="24"/>
        </w:rPr>
        <w:t>.</w:t>
      </w:r>
    </w:p>
    <w:p w:rsidR="00B828C1" w:rsidRPr="00B75237" w:rsidRDefault="00B828C1" w:rsidP="00B75237">
      <w:pPr>
        <w:pStyle w:val="ListParagraph"/>
        <w:numPr>
          <w:ilvl w:val="0"/>
          <w:numId w:val="1"/>
        </w:numPr>
        <w:spacing w:after="0" w:line="240" w:lineRule="auto"/>
        <w:rPr>
          <w:rFonts w:ascii="Times New Roman" w:hAnsi="Times New Roman"/>
          <w:sz w:val="24"/>
          <w:szCs w:val="24"/>
        </w:rPr>
      </w:pPr>
      <w:r w:rsidRPr="00B75237">
        <w:rPr>
          <w:rFonts w:ascii="Times New Roman" w:hAnsi="Times New Roman"/>
          <w:sz w:val="24"/>
          <w:szCs w:val="24"/>
        </w:rPr>
        <w:t>We are a Vertical, Mainstream all boys school</w:t>
      </w:r>
    </w:p>
    <w:p w:rsidR="00B828C1" w:rsidRPr="00B75237" w:rsidRDefault="00B828C1" w:rsidP="00B75237">
      <w:pPr>
        <w:pStyle w:val="ListParagraph"/>
        <w:numPr>
          <w:ilvl w:val="0"/>
          <w:numId w:val="1"/>
        </w:numPr>
        <w:spacing w:after="0" w:line="240" w:lineRule="auto"/>
        <w:rPr>
          <w:rFonts w:ascii="Times New Roman" w:hAnsi="Times New Roman"/>
          <w:sz w:val="24"/>
          <w:szCs w:val="24"/>
        </w:rPr>
      </w:pPr>
      <w:r w:rsidRPr="00B75237">
        <w:rPr>
          <w:rFonts w:ascii="Times New Roman" w:hAnsi="Times New Roman"/>
          <w:sz w:val="24"/>
          <w:szCs w:val="24"/>
        </w:rPr>
        <w:t>Our classes are from 1</w:t>
      </w:r>
      <w:r w:rsidRPr="00B75237">
        <w:rPr>
          <w:rFonts w:ascii="Times New Roman" w:hAnsi="Times New Roman"/>
          <w:sz w:val="24"/>
          <w:szCs w:val="24"/>
          <w:vertAlign w:val="superscript"/>
        </w:rPr>
        <w:t>st</w:t>
      </w:r>
      <w:r w:rsidRPr="00B75237">
        <w:rPr>
          <w:rFonts w:ascii="Times New Roman" w:hAnsi="Times New Roman"/>
          <w:sz w:val="24"/>
          <w:szCs w:val="24"/>
        </w:rPr>
        <w:t xml:space="preserve"> to 6</w:t>
      </w:r>
      <w:r w:rsidRPr="00B75237">
        <w:rPr>
          <w:rFonts w:ascii="Times New Roman" w:hAnsi="Times New Roman"/>
          <w:sz w:val="24"/>
          <w:szCs w:val="24"/>
          <w:vertAlign w:val="superscript"/>
        </w:rPr>
        <w:t>th</w:t>
      </w:r>
      <w:r w:rsidRPr="00B75237">
        <w:rPr>
          <w:rFonts w:ascii="Times New Roman" w:hAnsi="Times New Roman"/>
          <w:sz w:val="24"/>
          <w:szCs w:val="24"/>
        </w:rPr>
        <w:t>.</w:t>
      </w:r>
    </w:p>
    <w:p w:rsidR="00B828C1" w:rsidRPr="00B75237" w:rsidRDefault="00B828C1" w:rsidP="00B75237">
      <w:pPr>
        <w:pStyle w:val="ListParagraph"/>
        <w:numPr>
          <w:ilvl w:val="0"/>
          <w:numId w:val="1"/>
        </w:numPr>
        <w:spacing w:after="0" w:line="240" w:lineRule="auto"/>
        <w:rPr>
          <w:rFonts w:ascii="Times New Roman" w:hAnsi="Times New Roman"/>
          <w:sz w:val="24"/>
          <w:szCs w:val="24"/>
        </w:rPr>
      </w:pPr>
      <w:r w:rsidRPr="00B75237">
        <w:rPr>
          <w:rFonts w:ascii="Times New Roman" w:hAnsi="Times New Roman"/>
          <w:sz w:val="24"/>
          <w:szCs w:val="24"/>
        </w:rPr>
        <w:t xml:space="preserve">There </w:t>
      </w:r>
      <w:r w:rsidR="001F0509">
        <w:rPr>
          <w:rFonts w:ascii="Times New Roman" w:hAnsi="Times New Roman"/>
          <w:sz w:val="24"/>
          <w:szCs w:val="24"/>
        </w:rPr>
        <w:t>are currently  107</w:t>
      </w:r>
      <w:r w:rsidRPr="00B75237">
        <w:rPr>
          <w:rFonts w:ascii="Times New Roman" w:hAnsi="Times New Roman"/>
          <w:sz w:val="24"/>
          <w:szCs w:val="24"/>
        </w:rPr>
        <w:t xml:space="preserve"> pupils</w:t>
      </w:r>
    </w:p>
    <w:p w:rsidR="00B828C1" w:rsidRPr="00B75237" w:rsidRDefault="00B828C1" w:rsidP="00B75237">
      <w:pPr>
        <w:pStyle w:val="ListParagraph"/>
        <w:numPr>
          <w:ilvl w:val="0"/>
          <w:numId w:val="1"/>
        </w:numPr>
        <w:spacing w:after="0" w:line="240" w:lineRule="auto"/>
        <w:rPr>
          <w:rFonts w:ascii="Times New Roman" w:hAnsi="Times New Roman"/>
          <w:sz w:val="24"/>
          <w:szCs w:val="24"/>
        </w:rPr>
      </w:pPr>
      <w:r w:rsidRPr="00B75237">
        <w:rPr>
          <w:rFonts w:ascii="Times New Roman" w:hAnsi="Times New Roman"/>
          <w:sz w:val="24"/>
          <w:szCs w:val="24"/>
        </w:rPr>
        <w:t>We have 4 Mainstream classroom teachers</w:t>
      </w:r>
      <w:r w:rsidR="00B75237" w:rsidRPr="00B75237">
        <w:rPr>
          <w:rFonts w:ascii="Times New Roman" w:hAnsi="Times New Roman"/>
          <w:sz w:val="24"/>
          <w:szCs w:val="24"/>
        </w:rPr>
        <w:t>, including principal and we have a shared L.S. &amp; R.T.</w:t>
      </w:r>
    </w:p>
    <w:p w:rsidR="00B75237" w:rsidRPr="00B75237" w:rsidRDefault="001F0509" w:rsidP="00B7523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The school administers </w:t>
      </w:r>
      <w:r w:rsidR="00B75237" w:rsidRPr="00B75237">
        <w:rPr>
          <w:rFonts w:ascii="Times New Roman" w:hAnsi="Times New Roman"/>
          <w:sz w:val="24"/>
          <w:szCs w:val="24"/>
        </w:rPr>
        <w:t xml:space="preserve"> Sigma Standardised tests from 1</w:t>
      </w:r>
      <w:r w:rsidR="00B75237" w:rsidRPr="00B75237">
        <w:rPr>
          <w:rFonts w:ascii="Times New Roman" w:hAnsi="Times New Roman"/>
          <w:sz w:val="24"/>
          <w:szCs w:val="24"/>
          <w:vertAlign w:val="superscript"/>
        </w:rPr>
        <w:t>st</w:t>
      </w:r>
      <w:r w:rsidR="00B75237" w:rsidRPr="00B75237">
        <w:rPr>
          <w:rFonts w:ascii="Times New Roman" w:hAnsi="Times New Roman"/>
          <w:sz w:val="24"/>
          <w:szCs w:val="24"/>
        </w:rPr>
        <w:t xml:space="preserve"> to 6</w:t>
      </w:r>
      <w:r w:rsidR="00B75237" w:rsidRPr="00B75237">
        <w:rPr>
          <w:rFonts w:ascii="Times New Roman" w:hAnsi="Times New Roman"/>
          <w:sz w:val="24"/>
          <w:szCs w:val="24"/>
          <w:vertAlign w:val="superscript"/>
        </w:rPr>
        <w:t>th</w:t>
      </w:r>
      <w:r w:rsidR="00B75237" w:rsidRPr="00B75237">
        <w:rPr>
          <w:rFonts w:ascii="Times New Roman" w:hAnsi="Times New Roman"/>
          <w:sz w:val="24"/>
          <w:szCs w:val="24"/>
        </w:rPr>
        <w:t xml:space="preserve"> class.</w:t>
      </w:r>
    </w:p>
    <w:p w:rsidR="00B75237" w:rsidRDefault="00B75237" w:rsidP="005E537D">
      <w:pPr>
        <w:spacing w:after="0" w:line="240" w:lineRule="auto"/>
        <w:rPr>
          <w:rFonts w:ascii="Times New Roman" w:hAnsi="Times New Roman"/>
          <w:b/>
          <w:sz w:val="32"/>
          <w:szCs w:val="32"/>
        </w:rPr>
      </w:pPr>
    </w:p>
    <w:p w:rsidR="00B75237" w:rsidRPr="00B75237" w:rsidRDefault="00B75237" w:rsidP="005E537D">
      <w:pPr>
        <w:spacing w:after="0" w:line="240" w:lineRule="auto"/>
        <w:rPr>
          <w:rFonts w:ascii="Times New Roman" w:hAnsi="Times New Roman"/>
          <w:b/>
          <w:sz w:val="32"/>
          <w:szCs w:val="32"/>
        </w:rPr>
      </w:pPr>
      <w:r w:rsidRPr="00B75237">
        <w:rPr>
          <w:rFonts w:ascii="Times New Roman" w:hAnsi="Times New Roman"/>
          <w:b/>
          <w:sz w:val="32"/>
          <w:szCs w:val="32"/>
        </w:rPr>
        <w:t>2. The Findings</w:t>
      </w:r>
    </w:p>
    <w:p w:rsidR="00B75237" w:rsidRDefault="00B75237" w:rsidP="005E537D">
      <w:pPr>
        <w:spacing w:after="0" w:line="240" w:lineRule="auto"/>
        <w:rPr>
          <w:rFonts w:ascii="Times New Roman" w:hAnsi="Times New Roman"/>
          <w:sz w:val="24"/>
          <w:szCs w:val="24"/>
        </w:rPr>
      </w:pPr>
    </w:p>
    <w:p w:rsidR="005E537D" w:rsidRDefault="005E537D" w:rsidP="005E537D">
      <w:pPr>
        <w:spacing w:after="0" w:line="240" w:lineRule="auto"/>
        <w:rPr>
          <w:rFonts w:ascii="Times New Roman" w:hAnsi="Times New Roman"/>
          <w:sz w:val="24"/>
          <w:szCs w:val="24"/>
        </w:rPr>
      </w:pPr>
      <w:r>
        <w:rPr>
          <w:rFonts w:ascii="Times New Roman" w:hAnsi="Times New Roman"/>
          <w:b/>
          <w:sz w:val="24"/>
          <w:szCs w:val="24"/>
        </w:rPr>
        <w:t>Pup</w:t>
      </w:r>
      <w:r w:rsidR="001F0509">
        <w:rPr>
          <w:rFonts w:ascii="Times New Roman" w:hAnsi="Times New Roman"/>
          <w:b/>
          <w:sz w:val="24"/>
          <w:szCs w:val="24"/>
        </w:rPr>
        <w:t>ils Attitude to Maths</w:t>
      </w:r>
      <w:r>
        <w:rPr>
          <w:rFonts w:ascii="Times New Roman" w:hAnsi="Times New Roman"/>
          <w:b/>
          <w:sz w:val="24"/>
          <w:szCs w:val="24"/>
        </w:rPr>
        <w:t xml:space="preserve"> –</w:t>
      </w:r>
      <w:r w:rsidR="00313871">
        <w:rPr>
          <w:rFonts w:ascii="Times New Roman" w:hAnsi="Times New Roman"/>
          <w:sz w:val="24"/>
          <w:szCs w:val="24"/>
        </w:rPr>
        <w:t>70% of the pupils in St Colman's BNS like Maths. 90% of the pupils feel they are good at Maths. 95% say they find it easy to learn their Tables. 77% like to play Maths Games on the computer. 81% like to play Board Games. 72% like to play cards.</w:t>
      </w:r>
    </w:p>
    <w:p w:rsidR="00313871" w:rsidRDefault="00313871" w:rsidP="005E537D">
      <w:pPr>
        <w:spacing w:after="0" w:line="240" w:lineRule="auto"/>
        <w:rPr>
          <w:rFonts w:ascii="Times New Roman" w:hAnsi="Times New Roman"/>
          <w:sz w:val="24"/>
          <w:szCs w:val="24"/>
        </w:rPr>
      </w:pPr>
      <w:r>
        <w:rPr>
          <w:rFonts w:ascii="Times New Roman" w:hAnsi="Times New Roman"/>
          <w:sz w:val="24"/>
          <w:szCs w:val="24"/>
        </w:rPr>
        <w:t>When the pupils were asked what they found difficult in Maths this is what they said : When doing a Maths Problem in school some find it difficult to decide what to do, know where to start, understand the language and figure out what method to use.</w:t>
      </w:r>
    </w:p>
    <w:p w:rsidR="003F22E8" w:rsidRDefault="003F22E8" w:rsidP="005E537D">
      <w:pPr>
        <w:spacing w:after="0" w:line="240" w:lineRule="auto"/>
        <w:rPr>
          <w:rFonts w:ascii="Times New Roman" w:hAnsi="Times New Roman"/>
          <w:sz w:val="24"/>
          <w:szCs w:val="24"/>
        </w:rPr>
      </w:pPr>
    </w:p>
    <w:p w:rsidR="003F22E8" w:rsidRDefault="003F22E8" w:rsidP="005E537D">
      <w:pPr>
        <w:spacing w:after="0" w:line="240" w:lineRule="auto"/>
        <w:rPr>
          <w:rFonts w:ascii="Times New Roman" w:hAnsi="Times New Roman"/>
          <w:sz w:val="24"/>
          <w:szCs w:val="24"/>
        </w:rPr>
      </w:pPr>
      <w:r w:rsidRPr="003F22E8">
        <w:rPr>
          <w:rFonts w:ascii="Times New Roman" w:hAnsi="Times New Roman"/>
          <w:b/>
          <w:sz w:val="24"/>
          <w:szCs w:val="24"/>
        </w:rPr>
        <w:t>Parents</w:t>
      </w:r>
      <w:r w:rsidR="00C13B43">
        <w:rPr>
          <w:rFonts w:ascii="Times New Roman" w:hAnsi="Times New Roman"/>
          <w:b/>
          <w:sz w:val="24"/>
          <w:szCs w:val="24"/>
        </w:rPr>
        <w:t>'</w:t>
      </w:r>
      <w:r w:rsidRPr="003F22E8">
        <w:rPr>
          <w:rFonts w:ascii="Times New Roman" w:hAnsi="Times New Roman"/>
          <w:b/>
          <w:sz w:val="24"/>
          <w:szCs w:val="24"/>
        </w:rPr>
        <w:t xml:space="preserve"> Views on their  Children in relation to Maths</w:t>
      </w:r>
      <w:r>
        <w:rPr>
          <w:rFonts w:ascii="Times New Roman" w:hAnsi="Times New Roman"/>
          <w:b/>
          <w:sz w:val="24"/>
          <w:szCs w:val="24"/>
        </w:rPr>
        <w:t xml:space="preserve"> - </w:t>
      </w:r>
      <w:r w:rsidR="004C6436">
        <w:rPr>
          <w:rFonts w:ascii="Times New Roman" w:hAnsi="Times New Roman"/>
          <w:sz w:val="24"/>
          <w:szCs w:val="24"/>
        </w:rPr>
        <w:t>Parents felt that : 82% of their children like Maths, 91% are doing well at Maths, 23% require help with Maths Homework</w:t>
      </w:r>
      <w:r w:rsidR="000528A2">
        <w:rPr>
          <w:rFonts w:ascii="Times New Roman" w:hAnsi="Times New Roman"/>
          <w:sz w:val="24"/>
          <w:szCs w:val="24"/>
        </w:rPr>
        <w:t xml:space="preserve"> and 86% of their children know their tables well.</w:t>
      </w:r>
      <w:r w:rsidR="004C6436">
        <w:rPr>
          <w:rFonts w:ascii="Times New Roman" w:hAnsi="Times New Roman"/>
          <w:sz w:val="24"/>
          <w:szCs w:val="24"/>
        </w:rPr>
        <w:t xml:space="preserve"> The area that Parents feel cause the most difficulty is Problem Solving 37% - followed by Measures 27%, Data 13%, Shape &amp; Space 9% and Number 7%.</w:t>
      </w:r>
      <w:r w:rsidR="000528A2">
        <w:rPr>
          <w:rFonts w:ascii="Times New Roman" w:hAnsi="Times New Roman"/>
          <w:sz w:val="24"/>
          <w:szCs w:val="24"/>
        </w:rPr>
        <w:t xml:space="preserve"> </w:t>
      </w:r>
    </w:p>
    <w:p w:rsidR="000528A2" w:rsidRDefault="000528A2" w:rsidP="005E537D">
      <w:pPr>
        <w:spacing w:after="0" w:line="240" w:lineRule="auto"/>
        <w:rPr>
          <w:rFonts w:ascii="Times New Roman" w:hAnsi="Times New Roman"/>
          <w:sz w:val="24"/>
          <w:szCs w:val="24"/>
        </w:rPr>
      </w:pPr>
      <w:r>
        <w:rPr>
          <w:rFonts w:ascii="Times New Roman" w:hAnsi="Times New Roman"/>
          <w:sz w:val="24"/>
          <w:szCs w:val="24"/>
        </w:rPr>
        <w:t>In relation to Problem Solving 55% of Parents felt that the area  most difficult for their child was deciding what to do - 23% felt that reading the problem was most difficult. 38% of pupils played Maths Games on the computer. 78%  played Board Games and Cards at home. Parents felt that 93%  of the pupils could see the relevance of Maths to everyday life.</w:t>
      </w:r>
    </w:p>
    <w:p w:rsidR="00485BC2" w:rsidRDefault="00485BC2" w:rsidP="005E537D">
      <w:pPr>
        <w:spacing w:after="0" w:line="240" w:lineRule="auto"/>
        <w:rPr>
          <w:rFonts w:ascii="Times New Roman" w:hAnsi="Times New Roman"/>
          <w:sz w:val="24"/>
          <w:szCs w:val="24"/>
        </w:rPr>
      </w:pPr>
    </w:p>
    <w:p w:rsidR="00485BC2" w:rsidRPr="002425FB" w:rsidRDefault="00485BC2" w:rsidP="002425FB">
      <w:pPr>
        <w:shd w:val="clear" w:color="auto" w:fill="FFFFFF"/>
        <w:spacing w:after="0" w:line="178" w:lineRule="atLeast"/>
        <w:rPr>
          <w:rFonts w:ascii="Times New Roman" w:eastAsia="Times New Roman" w:hAnsi="Times New Roman"/>
          <w:color w:val="222222"/>
          <w:sz w:val="24"/>
          <w:szCs w:val="24"/>
          <w:lang w:eastAsia="en-IE"/>
        </w:rPr>
      </w:pPr>
      <w:r w:rsidRPr="00485BC2">
        <w:rPr>
          <w:rFonts w:ascii="Times New Roman" w:hAnsi="Times New Roman"/>
          <w:b/>
          <w:sz w:val="24"/>
          <w:szCs w:val="24"/>
        </w:rPr>
        <w:t>Teachers' Views on their Pupils in relation to Maths</w:t>
      </w:r>
      <w:r>
        <w:rPr>
          <w:rFonts w:ascii="Times New Roman" w:hAnsi="Times New Roman"/>
          <w:sz w:val="24"/>
          <w:szCs w:val="24"/>
        </w:rPr>
        <w:t xml:space="preserve">-  </w:t>
      </w:r>
      <w:r w:rsidRPr="00485BC2">
        <w:rPr>
          <w:rFonts w:ascii="Times New Roman" w:hAnsi="Times New Roman"/>
          <w:sz w:val="24"/>
          <w:szCs w:val="24"/>
        </w:rPr>
        <w:t xml:space="preserve">Teachers felt that </w:t>
      </w:r>
      <w:r w:rsidRPr="00485BC2">
        <w:rPr>
          <w:rFonts w:ascii="Times New Roman" w:hAnsi="Times New Roman"/>
          <w:color w:val="000000"/>
          <w:sz w:val="24"/>
          <w:szCs w:val="24"/>
        </w:rPr>
        <w:t>the majority of their pupils enjoyed Maths and were motivated to learn</w:t>
      </w:r>
      <w:r w:rsidRPr="002425FB">
        <w:rPr>
          <w:rFonts w:ascii="Times New Roman" w:hAnsi="Times New Roman"/>
          <w:color w:val="000000"/>
          <w:sz w:val="24"/>
          <w:szCs w:val="24"/>
        </w:rPr>
        <w:t>.</w:t>
      </w:r>
      <w:r w:rsidR="002425FB" w:rsidRPr="002425FB">
        <w:rPr>
          <w:rFonts w:ascii="Times New Roman" w:eastAsia="Times New Roman" w:hAnsi="Times New Roman"/>
          <w:color w:val="222222"/>
          <w:sz w:val="24"/>
          <w:szCs w:val="24"/>
          <w:lang w:eastAsia="en-IE"/>
        </w:rPr>
        <w:t xml:space="preserve"> According to teachers </w:t>
      </w:r>
      <w:r w:rsidR="002425FB">
        <w:rPr>
          <w:rFonts w:ascii="Times New Roman" w:eastAsia="Times New Roman" w:hAnsi="Times New Roman"/>
          <w:color w:val="222222"/>
          <w:sz w:val="24"/>
          <w:szCs w:val="24"/>
          <w:lang w:eastAsia="en-IE"/>
        </w:rPr>
        <w:t>surveyed on the regular use of Concrete M</w:t>
      </w:r>
      <w:r w:rsidR="002425FB" w:rsidRPr="002425FB">
        <w:rPr>
          <w:rFonts w:ascii="Times New Roman" w:eastAsia="Times New Roman" w:hAnsi="Times New Roman"/>
          <w:color w:val="222222"/>
          <w:sz w:val="24"/>
          <w:szCs w:val="24"/>
          <w:lang w:eastAsia="en-IE"/>
        </w:rPr>
        <w:t>at</w:t>
      </w:r>
      <w:r w:rsidR="002425FB">
        <w:rPr>
          <w:rFonts w:ascii="Times New Roman" w:eastAsia="Times New Roman" w:hAnsi="Times New Roman"/>
          <w:color w:val="222222"/>
          <w:sz w:val="24"/>
          <w:szCs w:val="24"/>
          <w:lang w:eastAsia="en-IE"/>
        </w:rPr>
        <w:t>eri</w:t>
      </w:r>
      <w:r w:rsidR="009516ED">
        <w:rPr>
          <w:rFonts w:ascii="Times New Roman" w:eastAsia="Times New Roman" w:hAnsi="Times New Roman"/>
          <w:color w:val="222222"/>
          <w:sz w:val="24"/>
          <w:szCs w:val="24"/>
          <w:lang w:eastAsia="en-IE"/>
        </w:rPr>
        <w:t>als in the Teaching of Maths- 67</w:t>
      </w:r>
      <w:r w:rsidR="002425FB">
        <w:rPr>
          <w:rFonts w:ascii="Times New Roman" w:eastAsia="Times New Roman" w:hAnsi="Times New Roman"/>
          <w:color w:val="222222"/>
          <w:sz w:val="24"/>
          <w:szCs w:val="24"/>
          <w:lang w:eastAsia="en-IE"/>
        </w:rPr>
        <w:t xml:space="preserve">%  say they use concrete </w:t>
      </w:r>
      <w:r w:rsidR="002425FB">
        <w:rPr>
          <w:rFonts w:ascii="Times New Roman" w:eastAsia="Times New Roman" w:hAnsi="Times New Roman"/>
          <w:color w:val="222222"/>
          <w:sz w:val="24"/>
          <w:szCs w:val="24"/>
          <w:lang w:eastAsia="en-IE"/>
        </w:rPr>
        <w:lastRenderedPageBreak/>
        <w:t>m</w:t>
      </w:r>
      <w:r w:rsidR="009516ED">
        <w:rPr>
          <w:rFonts w:ascii="Times New Roman" w:eastAsia="Times New Roman" w:hAnsi="Times New Roman"/>
          <w:color w:val="222222"/>
          <w:sz w:val="24"/>
          <w:szCs w:val="24"/>
          <w:lang w:eastAsia="en-IE"/>
        </w:rPr>
        <w:t>aterials on a regular basis - 33</w:t>
      </w:r>
      <w:r w:rsidR="002425FB">
        <w:rPr>
          <w:rFonts w:ascii="Times New Roman" w:eastAsia="Times New Roman" w:hAnsi="Times New Roman"/>
          <w:color w:val="222222"/>
          <w:sz w:val="24"/>
          <w:szCs w:val="24"/>
          <w:lang w:eastAsia="en-IE"/>
        </w:rPr>
        <w:t xml:space="preserve">% don't.  </w:t>
      </w:r>
      <w:r w:rsidRPr="002425FB">
        <w:rPr>
          <w:rFonts w:ascii="Times New Roman" w:hAnsi="Times New Roman"/>
          <w:color w:val="000000"/>
          <w:sz w:val="24"/>
          <w:szCs w:val="24"/>
        </w:rPr>
        <w:t xml:space="preserve">Our teachers feel that </w:t>
      </w:r>
      <w:r w:rsidR="00C13B43" w:rsidRPr="002425FB">
        <w:rPr>
          <w:rFonts w:ascii="Times New Roman" w:hAnsi="Times New Roman"/>
          <w:color w:val="000000"/>
          <w:sz w:val="24"/>
          <w:szCs w:val="24"/>
        </w:rPr>
        <w:t xml:space="preserve">Problem Solving is an </w:t>
      </w:r>
      <w:r w:rsidR="009516ED">
        <w:rPr>
          <w:rFonts w:ascii="Times New Roman" w:hAnsi="Times New Roman"/>
          <w:color w:val="000000"/>
          <w:sz w:val="24"/>
          <w:szCs w:val="24"/>
        </w:rPr>
        <w:t xml:space="preserve">area that most </w:t>
      </w:r>
      <w:r w:rsidR="00C13B43">
        <w:rPr>
          <w:rFonts w:ascii="Times New Roman" w:hAnsi="Times New Roman"/>
          <w:color w:val="000000"/>
          <w:sz w:val="24"/>
          <w:szCs w:val="24"/>
        </w:rPr>
        <w:t xml:space="preserve"> pupils struggle with. This is based on Teacher Observation , Class Tests and Sigma-T Results. </w:t>
      </w:r>
      <w:r w:rsidR="00C13B43" w:rsidRPr="00C13B43">
        <w:rPr>
          <w:rFonts w:ascii="Times New Roman" w:hAnsi="Times New Roman"/>
          <w:color w:val="000000"/>
          <w:sz w:val="24"/>
          <w:szCs w:val="24"/>
        </w:rPr>
        <w:t>The average score for problem solving on the Sigma-T standardised tests was xx%  from 1st –6th class.</w:t>
      </w:r>
      <w:r w:rsidR="00C13B43">
        <w:rPr>
          <w:color w:val="000000"/>
          <w:sz w:val="27"/>
          <w:szCs w:val="27"/>
        </w:rPr>
        <w:t xml:space="preserve"> </w:t>
      </w:r>
    </w:p>
    <w:p w:rsidR="00313871" w:rsidRDefault="00313871" w:rsidP="005E537D">
      <w:pPr>
        <w:spacing w:after="0" w:line="240" w:lineRule="auto"/>
      </w:pPr>
    </w:p>
    <w:p w:rsidR="002425FB" w:rsidRPr="002425FB" w:rsidRDefault="005E537D" w:rsidP="002425FB">
      <w:pPr>
        <w:shd w:val="clear" w:color="auto" w:fill="FFFFFF"/>
        <w:spacing w:after="0" w:line="178" w:lineRule="atLeast"/>
        <w:rPr>
          <w:rFonts w:ascii="Times New Roman" w:eastAsia="Times New Roman" w:hAnsi="Times New Roman"/>
          <w:color w:val="222222"/>
          <w:sz w:val="24"/>
          <w:szCs w:val="24"/>
          <w:lang w:eastAsia="en-IE"/>
        </w:rPr>
      </w:pPr>
      <w:r>
        <w:rPr>
          <w:rFonts w:ascii="Times New Roman" w:hAnsi="Times New Roman"/>
          <w:b/>
          <w:sz w:val="24"/>
          <w:szCs w:val="24"/>
        </w:rPr>
        <w:t xml:space="preserve">Learning Experiences of Pupils – </w:t>
      </w:r>
      <w:r w:rsidR="002425FB" w:rsidRPr="002425FB">
        <w:rPr>
          <w:rFonts w:ascii="Times New Roman" w:eastAsia="Times New Roman" w:hAnsi="Times New Roman"/>
          <w:color w:val="222222"/>
          <w:sz w:val="24"/>
          <w:szCs w:val="24"/>
          <w:lang w:eastAsia="en-IE"/>
        </w:rPr>
        <w:t>Each classroom is fitted with an inte</w:t>
      </w:r>
      <w:r w:rsidR="00D14CC9">
        <w:rPr>
          <w:rFonts w:ascii="Times New Roman" w:eastAsia="Times New Roman" w:hAnsi="Times New Roman"/>
          <w:color w:val="222222"/>
          <w:sz w:val="24"/>
          <w:szCs w:val="24"/>
          <w:lang w:eastAsia="en-IE"/>
        </w:rPr>
        <w:t xml:space="preserve">ractive whiteboard </w:t>
      </w:r>
      <w:r w:rsidR="002425FB" w:rsidRPr="002425FB">
        <w:rPr>
          <w:rFonts w:ascii="Times New Roman" w:eastAsia="Times New Roman" w:hAnsi="Times New Roman"/>
          <w:color w:val="222222"/>
          <w:sz w:val="24"/>
          <w:szCs w:val="24"/>
          <w:lang w:eastAsia="en-IE"/>
        </w:rPr>
        <w:t xml:space="preserve"> to fac</w:t>
      </w:r>
      <w:r w:rsidR="00B54723">
        <w:rPr>
          <w:rFonts w:ascii="Times New Roman" w:eastAsia="Times New Roman" w:hAnsi="Times New Roman"/>
          <w:color w:val="222222"/>
          <w:sz w:val="24"/>
          <w:szCs w:val="24"/>
          <w:lang w:eastAsia="en-IE"/>
        </w:rPr>
        <w:t>ilitate the pupils Learning of M</w:t>
      </w:r>
      <w:r w:rsidR="002425FB" w:rsidRPr="002425FB">
        <w:rPr>
          <w:rFonts w:ascii="Times New Roman" w:eastAsia="Times New Roman" w:hAnsi="Times New Roman"/>
          <w:color w:val="222222"/>
          <w:sz w:val="24"/>
          <w:szCs w:val="24"/>
          <w:lang w:eastAsia="en-IE"/>
        </w:rPr>
        <w:t xml:space="preserve">aths. The pupils are stimulated and enjoy using ICT </w:t>
      </w:r>
      <w:r w:rsidR="00B54723">
        <w:rPr>
          <w:rFonts w:ascii="Times New Roman" w:eastAsia="Times New Roman" w:hAnsi="Times New Roman"/>
          <w:color w:val="222222"/>
          <w:sz w:val="24"/>
          <w:szCs w:val="24"/>
          <w:lang w:eastAsia="en-IE"/>
        </w:rPr>
        <w:t>in the</w:t>
      </w:r>
      <w:r w:rsidR="002425FB" w:rsidRPr="002425FB">
        <w:rPr>
          <w:rFonts w:ascii="Times New Roman" w:eastAsia="Times New Roman" w:hAnsi="Times New Roman"/>
          <w:color w:val="222222"/>
          <w:sz w:val="24"/>
          <w:szCs w:val="24"/>
          <w:lang w:eastAsia="en-IE"/>
        </w:rPr>
        <w:t xml:space="preserve"> </w:t>
      </w:r>
      <w:r w:rsidR="00B54723">
        <w:rPr>
          <w:rFonts w:ascii="Times New Roman" w:eastAsia="Times New Roman" w:hAnsi="Times New Roman"/>
          <w:color w:val="222222"/>
          <w:sz w:val="24"/>
          <w:szCs w:val="24"/>
          <w:lang w:eastAsia="en-IE"/>
        </w:rPr>
        <w:t>classroom</w:t>
      </w:r>
      <w:r w:rsidR="002425FB" w:rsidRPr="002425FB">
        <w:rPr>
          <w:rFonts w:ascii="Times New Roman" w:eastAsia="Times New Roman" w:hAnsi="Times New Roman"/>
          <w:color w:val="222222"/>
          <w:sz w:val="24"/>
          <w:szCs w:val="24"/>
          <w:lang w:eastAsia="en-IE"/>
        </w:rPr>
        <w:t xml:space="preserve">. </w:t>
      </w:r>
      <w:r w:rsidR="00DE1807">
        <w:rPr>
          <w:rFonts w:ascii="Times New Roman" w:eastAsia="Times New Roman" w:hAnsi="Times New Roman"/>
          <w:color w:val="222222"/>
          <w:sz w:val="24"/>
          <w:szCs w:val="24"/>
          <w:lang w:eastAsia="en-IE"/>
        </w:rPr>
        <w:t xml:space="preserve">6th Class use Khan Academy and take part in the </w:t>
      </w:r>
      <w:proofErr w:type="spellStart"/>
      <w:r w:rsidR="00DE1807">
        <w:rPr>
          <w:rFonts w:ascii="Times New Roman" w:eastAsia="Times New Roman" w:hAnsi="Times New Roman"/>
          <w:color w:val="222222"/>
          <w:sz w:val="24"/>
          <w:szCs w:val="24"/>
          <w:lang w:eastAsia="en-IE"/>
        </w:rPr>
        <w:t>Mathletes</w:t>
      </w:r>
      <w:proofErr w:type="spellEnd"/>
      <w:r w:rsidR="00DE1807">
        <w:rPr>
          <w:rFonts w:ascii="Times New Roman" w:eastAsia="Times New Roman" w:hAnsi="Times New Roman"/>
          <w:color w:val="222222"/>
          <w:sz w:val="24"/>
          <w:szCs w:val="24"/>
          <w:lang w:eastAsia="en-IE"/>
        </w:rPr>
        <w:t xml:space="preserve"> Challenge in Term 2. </w:t>
      </w:r>
      <w:r w:rsidR="002425FB" w:rsidRPr="002425FB">
        <w:rPr>
          <w:rFonts w:ascii="Times New Roman" w:eastAsia="Times New Roman" w:hAnsi="Times New Roman"/>
          <w:color w:val="222222"/>
          <w:sz w:val="24"/>
          <w:szCs w:val="24"/>
          <w:lang w:eastAsia="en-IE"/>
        </w:rPr>
        <w:t>The school environment is use</w:t>
      </w:r>
      <w:r w:rsidR="00DE1807">
        <w:rPr>
          <w:rFonts w:ascii="Times New Roman" w:eastAsia="Times New Roman" w:hAnsi="Times New Roman"/>
          <w:color w:val="222222"/>
          <w:sz w:val="24"/>
          <w:szCs w:val="24"/>
          <w:lang w:eastAsia="en-IE"/>
        </w:rPr>
        <w:t>d to provide opportunities for Mathematical Problem S</w:t>
      </w:r>
      <w:r w:rsidR="002425FB" w:rsidRPr="002425FB">
        <w:rPr>
          <w:rFonts w:ascii="Times New Roman" w:eastAsia="Times New Roman" w:hAnsi="Times New Roman"/>
          <w:color w:val="222222"/>
          <w:sz w:val="24"/>
          <w:szCs w:val="24"/>
          <w:lang w:eastAsia="en-IE"/>
        </w:rPr>
        <w:t xml:space="preserve">olving and creating an awareness of number – </w:t>
      </w:r>
      <w:proofErr w:type="spellStart"/>
      <w:r w:rsidR="00B54723">
        <w:rPr>
          <w:rFonts w:ascii="Times New Roman" w:eastAsia="Times New Roman" w:hAnsi="Times New Roman"/>
          <w:color w:val="222222"/>
          <w:sz w:val="24"/>
          <w:szCs w:val="24"/>
          <w:lang w:eastAsia="en-IE"/>
        </w:rPr>
        <w:t>eg</w:t>
      </w:r>
      <w:proofErr w:type="spellEnd"/>
      <w:r w:rsidR="00B54723">
        <w:rPr>
          <w:rFonts w:ascii="Times New Roman" w:eastAsia="Times New Roman" w:hAnsi="Times New Roman"/>
          <w:color w:val="222222"/>
          <w:sz w:val="24"/>
          <w:szCs w:val="24"/>
          <w:lang w:eastAsia="en-IE"/>
        </w:rPr>
        <w:t xml:space="preserve">. </w:t>
      </w:r>
      <w:r w:rsidR="002425FB" w:rsidRPr="002425FB">
        <w:rPr>
          <w:rFonts w:ascii="Times New Roman" w:eastAsia="Times New Roman" w:hAnsi="Times New Roman"/>
          <w:color w:val="222222"/>
          <w:sz w:val="24"/>
          <w:szCs w:val="24"/>
          <w:lang w:eastAsia="en-IE"/>
        </w:rPr>
        <w:t>clock</w:t>
      </w:r>
      <w:r w:rsidR="00B54723">
        <w:rPr>
          <w:rFonts w:ascii="Times New Roman" w:eastAsia="Times New Roman" w:hAnsi="Times New Roman"/>
          <w:color w:val="222222"/>
          <w:sz w:val="24"/>
          <w:szCs w:val="24"/>
          <w:lang w:eastAsia="en-IE"/>
        </w:rPr>
        <w:t xml:space="preserve">s, Maths Posters in the Classrooms. </w:t>
      </w:r>
    </w:p>
    <w:p w:rsidR="00B54723" w:rsidRDefault="002425FB" w:rsidP="002425FB">
      <w:pPr>
        <w:shd w:val="clear" w:color="auto" w:fill="FFFFFF"/>
        <w:spacing w:after="0" w:line="178" w:lineRule="atLeast"/>
        <w:rPr>
          <w:rFonts w:ascii="Times New Roman" w:eastAsia="Times New Roman" w:hAnsi="Times New Roman"/>
          <w:color w:val="222222"/>
          <w:sz w:val="24"/>
          <w:szCs w:val="24"/>
          <w:lang w:eastAsia="en-IE"/>
        </w:rPr>
      </w:pPr>
      <w:r w:rsidRPr="002425FB">
        <w:rPr>
          <w:rFonts w:ascii="Times New Roman" w:eastAsia="Times New Roman" w:hAnsi="Times New Roman"/>
          <w:color w:val="222222"/>
          <w:sz w:val="24"/>
          <w:szCs w:val="24"/>
          <w:lang w:eastAsia="en-IE"/>
        </w:rPr>
        <w:t>The school actively encourages ‘Maths all around us’ and is continually encouraging the pupils to see maths all around their environment and not just in the classroom at a certain time each day.</w:t>
      </w:r>
      <w:r w:rsidR="00B54723">
        <w:rPr>
          <w:rFonts w:ascii="Times New Roman" w:eastAsia="Times New Roman" w:hAnsi="Times New Roman"/>
          <w:color w:val="222222"/>
          <w:sz w:val="24"/>
          <w:szCs w:val="24"/>
          <w:lang w:eastAsia="en-IE"/>
        </w:rPr>
        <w:t xml:space="preserve"> Maths Trails take place in each classroom at least once in the year. Each class takes part in Maths Week, the Senior Classes sharing </w:t>
      </w:r>
      <w:r w:rsidR="00DE1807">
        <w:rPr>
          <w:rFonts w:ascii="Times New Roman" w:eastAsia="Times New Roman" w:hAnsi="Times New Roman"/>
          <w:color w:val="222222"/>
          <w:sz w:val="24"/>
          <w:szCs w:val="24"/>
          <w:lang w:eastAsia="en-IE"/>
        </w:rPr>
        <w:t xml:space="preserve">Daily </w:t>
      </w:r>
      <w:r w:rsidR="00B54723">
        <w:rPr>
          <w:rFonts w:ascii="Times New Roman" w:eastAsia="Times New Roman" w:hAnsi="Times New Roman"/>
          <w:color w:val="222222"/>
          <w:sz w:val="24"/>
          <w:szCs w:val="24"/>
          <w:lang w:eastAsia="en-IE"/>
        </w:rPr>
        <w:t>Maths Brain Teasers on twitter, the Junior Classes playing Board Games.</w:t>
      </w:r>
    </w:p>
    <w:p w:rsidR="000127DA" w:rsidRPr="00DE1807" w:rsidRDefault="00B54723" w:rsidP="00DE1807">
      <w:pPr>
        <w:shd w:val="clear" w:color="auto" w:fill="FFFFFF"/>
        <w:spacing w:after="0" w:line="178" w:lineRule="atLeast"/>
        <w:rPr>
          <w:rFonts w:ascii="Times New Roman" w:eastAsia="Times New Roman" w:hAnsi="Times New Roman"/>
          <w:color w:val="222222"/>
          <w:sz w:val="24"/>
          <w:szCs w:val="24"/>
          <w:lang w:eastAsia="en-IE"/>
        </w:rPr>
      </w:pPr>
      <w:r w:rsidRPr="00B54723">
        <w:rPr>
          <w:rFonts w:ascii="Times New Roman" w:hAnsi="Times New Roman"/>
          <w:sz w:val="24"/>
          <w:szCs w:val="24"/>
        </w:rPr>
        <w:t xml:space="preserve"> </w:t>
      </w:r>
    </w:p>
    <w:p w:rsidR="005E537D" w:rsidRDefault="005E537D" w:rsidP="005E537D">
      <w:pPr>
        <w:spacing w:after="0" w:line="240" w:lineRule="auto"/>
        <w:rPr>
          <w:rFonts w:ascii="Times New Roman" w:hAnsi="Times New Roman"/>
          <w:sz w:val="24"/>
          <w:szCs w:val="24"/>
        </w:rPr>
      </w:pPr>
      <w:r>
        <w:rPr>
          <w:rFonts w:ascii="Times New Roman" w:hAnsi="Times New Roman"/>
          <w:b/>
          <w:sz w:val="24"/>
          <w:szCs w:val="24"/>
        </w:rPr>
        <w:t xml:space="preserve">Teaching approaches – </w:t>
      </w:r>
      <w:r>
        <w:rPr>
          <w:rFonts w:ascii="Times New Roman" w:hAnsi="Times New Roman"/>
          <w:sz w:val="24"/>
          <w:szCs w:val="24"/>
        </w:rPr>
        <w:t>Teachers prepare thoroughly for their lessons, have a clear vision of expected learning outcomes and ensure that the appropriate resources are in place.</w:t>
      </w:r>
      <w:r w:rsidR="00DE1807">
        <w:rPr>
          <w:rFonts w:ascii="Times New Roman" w:hAnsi="Times New Roman"/>
          <w:sz w:val="24"/>
          <w:szCs w:val="24"/>
        </w:rPr>
        <w:t xml:space="preserve"> However Senior Teachers stated that pupils are rarely given the opportunity to work in pairs or small groups or use concrete materials. The Junior Teachers stated that they do group wo</w:t>
      </w:r>
      <w:r w:rsidR="00DE1807" w:rsidRPr="002425FB">
        <w:rPr>
          <w:rFonts w:ascii="Times New Roman" w:hAnsi="Times New Roman"/>
          <w:sz w:val="24"/>
          <w:szCs w:val="24"/>
        </w:rPr>
        <w:t>rk and use concrete materials when introducing a new topic.</w:t>
      </w:r>
      <w:r w:rsidR="00DE1807" w:rsidRPr="002425FB">
        <w:rPr>
          <w:rFonts w:ascii="Times New Roman" w:eastAsia="Times New Roman" w:hAnsi="Times New Roman"/>
          <w:color w:val="222222"/>
          <w:sz w:val="24"/>
          <w:szCs w:val="24"/>
          <w:lang w:eastAsia="en-IE"/>
        </w:rPr>
        <w:t xml:space="preserve"> </w:t>
      </w:r>
      <w:r w:rsidR="00DE1807">
        <w:rPr>
          <w:rFonts w:ascii="Times New Roman" w:eastAsia="Times New Roman" w:hAnsi="Times New Roman"/>
          <w:color w:val="222222"/>
          <w:sz w:val="24"/>
          <w:szCs w:val="24"/>
          <w:lang w:eastAsia="en-IE"/>
        </w:rPr>
        <w:t>In all classes Problem Solving is usually taught at the end of a unit and not as a standalone lesson.</w:t>
      </w:r>
    </w:p>
    <w:p w:rsidR="000127DA" w:rsidRDefault="000127DA" w:rsidP="005E537D">
      <w:pPr>
        <w:spacing w:after="0" w:line="240" w:lineRule="auto"/>
      </w:pPr>
    </w:p>
    <w:p w:rsidR="00BA0194" w:rsidRDefault="005E537D" w:rsidP="005E537D">
      <w:pPr>
        <w:rPr>
          <w:rFonts w:ascii="Times New Roman" w:hAnsi="Times New Roman"/>
          <w:sz w:val="24"/>
          <w:szCs w:val="24"/>
        </w:rPr>
      </w:pPr>
      <w:r>
        <w:rPr>
          <w:rFonts w:ascii="Times New Roman" w:hAnsi="Times New Roman"/>
          <w:b/>
          <w:sz w:val="24"/>
          <w:szCs w:val="24"/>
        </w:rPr>
        <w:t xml:space="preserve">Assessment: </w:t>
      </w:r>
      <w:r w:rsidR="001F0509">
        <w:rPr>
          <w:rFonts w:ascii="Times New Roman" w:hAnsi="Times New Roman"/>
          <w:sz w:val="24"/>
          <w:szCs w:val="24"/>
        </w:rPr>
        <w:t>Our Sigma</w:t>
      </w:r>
      <w:r>
        <w:rPr>
          <w:rFonts w:ascii="Times New Roman" w:hAnsi="Times New Roman"/>
          <w:sz w:val="24"/>
          <w:szCs w:val="24"/>
        </w:rPr>
        <w:t>-T attainmen</w:t>
      </w:r>
      <w:r w:rsidR="00DE1807">
        <w:rPr>
          <w:rFonts w:ascii="Times New Roman" w:hAnsi="Times New Roman"/>
          <w:sz w:val="24"/>
          <w:szCs w:val="24"/>
        </w:rPr>
        <w:t>t levels are well above average</w:t>
      </w:r>
      <w:r>
        <w:rPr>
          <w:rFonts w:ascii="Times New Roman" w:hAnsi="Times New Roman"/>
          <w:sz w:val="24"/>
          <w:szCs w:val="24"/>
        </w:rPr>
        <w:t xml:space="preserve"> of the national norm. These attainment levels have been analysed, graphed and evaluated</w:t>
      </w:r>
      <w:r w:rsidR="001F0509">
        <w:rPr>
          <w:rFonts w:ascii="Times New Roman" w:hAnsi="Times New Roman"/>
          <w:sz w:val="24"/>
          <w:szCs w:val="24"/>
        </w:rPr>
        <w:t>.</w:t>
      </w:r>
    </w:p>
    <w:p w:rsidR="00B75237" w:rsidRPr="00B75237" w:rsidRDefault="00B75237" w:rsidP="005E537D">
      <w:pPr>
        <w:rPr>
          <w:rFonts w:ascii="Times New Roman" w:hAnsi="Times New Roman"/>
          <w:b/>
          <w:sz w:val="32"/>
          <w:szCs w:val="32"/>
        </w:rPr>
      </w:pPr>
      <w:r w:rsidRPr="00B75237">
        <w:rPr>
          <w:rFonts w:ascii="Times New Roman" w:hAnsi="Times New Roman"/>
          <w:b/>
          <w:sz w:val="32"/>
          <w:szCs w:val="32"/>
        </w:rPr>
        <w:t>3. Progress made on previously identified improvement targets</w:t>
      </w:r>
    </w:p>
    <w:p w:rsidR="00B75237" w:rsidRDefault="00B75237" w:rsidP="005E537D">
      <w:pPr>
        <w:rPr>
          <w:rFonts w:ascii="Times New Roman" w:hAnsi="Times New Roman"/>
          <w:sz w:val="24"/>
          <w:szCs w:val="24"/>
        </w:rPr>
      </w:pPr>
      <w:r>
        <w:rPr>
          <w:rFonts w:ascii="Times New Roman" w:hAnsi="Times New Roman"/>
          <w:sz w:val="24"/>
          <w:szCs w:val="24"/>
        </w:rPr>
        <w:t>N/A for year one as S.I.P. only introduced.</w:t>
      </w:r>
    </w:p>
    <w:p w:rsidR="00B75237" w:rsidRPr="00435D28" w:rsidRDefault="00B75237" w:rsidP="005E537D">
      <w:pPr>
        <w:rPr>
          <w:rFonts w:ascii="Times New Roman" w:hAnsi="Times New Roman"/>
          <w:b/>
          <w:sz w:val="32"/>
          <w:szCs w:val="32"/>
        </w:rPr>
      </w:pPr>
      <w:r w:rsidRPr="00435D28">
        <w:rPr>
          <w:rFonts w:ascii="Times New Roman" w:hAnsi="Times New Roman"/>
          <w:b/>
          <w:sz w:val="32"/>
          <w:szCs w:val="32"/>
        </w:rPr>
        <w:t>4. Summary of school-evaluation findings.</w:t>
      </w:r>
    </w:p>
    <w:p w:rsidR="00435D28" w:rsidRDefault="00435D28" w:rsidP="005E537D">
      <w:pPr>
        <w:rPr>
          <w:rFonts w:ascii="Times New Roman" w:hAnsi="Times New Roman"/>
          <w:sz w:val="24"/>
          <w:szCs w:val="24"/>
        </w:rPr>
      </w:pPr>
      <w:r>
        <w:rPr>
          <w:rFonts w:ascii="Times New Roman" w:hAnsi="Times New Roman"/>
          <w:sz w:val="24"/>
          <w:szCs w:val="24"/>
        </w:rPr>
        <w:t xml:space="preserve">4.1 Our school has </w:t>
      </w:r>
      <w:r w:rsidRPr="00435D28">
        <w:rPr>
          <w:rFonts w:ascii="Times New Roman" w:hAnsi="Times New Roman"/>
          <w:b/>
          <w:sz w:val="24"/>
          <w:szCs w:val="24"/>
        </w:rPr>
        <w:t>strengths</w:t>
      </w:r>
      <w:r>
        <w:rPr>
          <w:rFonts w:ascii="Times New Roman" w:hAnsi="Times New Roman"/>
          <w:sz w:val="24"/>
          <w:szCs w:val="24"/>
        </w:rPr>
        <w:t xml:space="preserve"> in the following areas.</w:t>
      </w:r>
    </w:p>
    <w:p w:rsidR="000127DA" w:rsidRDefault="000127DA" w:rsidP="00E56BFD">
      <w:pPr>
        <w:pStyle w:val="ListParagraph"/>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70% of our pupils like Maths.</w:t>
      </w:r>
    </w:p>
    <w:p w:rsidR="00435D28" w:rsidRPr="00E56BFD" w:rsidRDefault="000127DA" w:rsidP="00E56BFD">
      <w:pPr>
        <w:pStyle w:val="ListParagraph"/>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90% of our pupils think they are good at Maths</w:t>
      </w:r>
      <w:r w:rsidR="00435D28" w:rsidRPr="00E56BFD">
        <w:rPr>
          <w:rFonts w:ascii="Times New Roman" w:hAnsi="Times New Roman"/>
          <w:sz w:val="24"/>
          <w:szCs w:val="24"/>
        </w:rPr>
        <w:t>.</w:t>
      </w:r>
    </w:p>
    <w:p w:rsidR="00435D28" w:rsidRDefault="000127DA" w:rsidP="00E56BFD">
      <w:pPr>
        <w:pStyle w:val="ListParagraph"/>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95% of our pupils claim they find it easy to learn Tables</w:t>
      </w:r>
      <w:r w:rsidR="00435D28" w:rsidRPr="00E56BFD">
        <w:rPr>
          <w:rFonts w:ascii="Times New Roman" w:hAnsi="Times New Roman"/>
          <w:sz w:val="24"/>
          <w:szCs w:val="24"/>
        </w:rPr>
        <w:t>.</w:t>
      </w:r>
    </w:p>
    <w:p w:rsidR="000127DA" w:rsidRDefault="000127DA" w:rsidP="00E56BFD">
      <w:pPr>
        <w:pStyle w:val="ListParagraph"/>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77%  like to play Maths Games on the computer.</w:t>
      </w:r>
    </w:p>
    <w:p w:rsidR="000127DA" w:rsidRDefault="000127DA" w:rsidP="00E56BFD">
      <w:pPr>
        <w:pStyle w:val="ListParagraph"/>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81% like to play Board Games.</w:t>
      </w:r>
    </w:p>
    <w:p w:rsidR="000127DA" w:rsidRDefault="000127DA" w:rsidP="00E56BFD">
      <w:pPr>
        <w:pStyle w:val="ListParagraph"/>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72% like to play Cards.</w:t>
      </w:r>
    </w:p>
    <w:p w:rsidR="008E3D2A" w:rsidRPr="00E56BFD" w:rsidRDefault="008E3D2A" w:rsidP="00E56BFD">
      <w:pPr>
        <w:pStyle w:val="ListParagraph"/>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Oral Maths / Mental Maths is done in each class</w:t>
      </w:r>
      <w:r w:rsidR="00341B83">
        <w:rPr>
          <w:rFonts w:ascii="Times New Roman" w:hAnsi="Times New Roman"/>
          <w:sz w:val="24"/>
          <w:szCs w:val="24"/>
        </w:rPr>
        <w:t xml:space="preserve"> each day</w:t>
      </w:r>
      <w:r>
        <w:rPr>
          <w:rFonts w:ascii="Times New Roman" w:hAnsi="Times New Roman"/>
          <w:sz w:val="24"/>
          <w:szCs w:val="24"/>
        </w:rPr>
        <w:t xml:space="preserve"> </w:t>
      </w:r>
      <w:r w:rsidR="009516ED">
        <w:rPr>
          <w:rFonts w:ascii="Times New Roman" w:hAnsi="Times New Roman"/>
          <w:sz w:val="24"/>
          <w:szCs w:val="24"/>
        </w:rPr>
        <w:t>throughout the school using the scheme New Wave Mental Maths - Prim Ed.</w:t>
      </w:r>
    </w:p>
    <w:p w:rsidR="00435D28" w:rsidRPr="00E56BFD" w:rsidRDefault="00435D28" w:rsidP="00E56BFD">
      <w:pPr>
        <w:pStyle w:val="ListParagraph"/>
        <w:numPr>
          <w:ilvl w:val="0"/>
          <w:numId w:val="2"/>
        </w:numPr>
        <w:spacing w:after="0" w:line="360" w:lineRule="auto"/>
        <w:ind w:left="714" w:hanging="357"/>
        <w:rPr>
          <w:rFonts w:ascii="Times New Roman" w:hAnsi="Times New Roman"/>
          <w:sz w:val="24"/>
          <w:szCs w:val="24"/>
        </w:rPr>
      </w:pPr>
      <w:r w:rsidRPr="00E56BFD">
        <w:rPr>
          <w:rFonts w:ascii="Times New Roman" w:hAnsi="Times New Roman"/>
          <w:sz w:val="24"/>
          <w:szCs w:val="24"/>
        </w:rPr>
        <w:t>The learning experiences of pupils are safe, well maintained and visually stimulating.</w:t>
      </w:r>
    </w:p>
    <w:p w:rsidR="00435D28" w:rsidRPr="00E56BFD" w:rsidRDefault="00435D28" w:rsidP="00E56BFD">
      <w:pPr>
        <w:pStyle w:val="ListParagraph"/>
        <w:numPr>
          <w:ilvl w:val="0"/>
          <w:numId w:val="2"/>
        </w:numPr>
        <w:spacing w:after="0" w:line="360" w:lineRule="auto"/>
        <w:ind w:left="714" w:hanging="357"/>
        <w:rPr>
          <w:rFonts w:ascii="Times New Roman" w:hAnsi="Times New Roman"/>
          <w:sz w:val="24"/>
          <w:szCs w:val="24"/>
        </w:rPr>
      </w:pPr>
      <w:r w:rsidRPr="00E56BFD">
        <w:rPr>
          <w:rFonts w:ascii="Times New Roman" w:hAnsi="Times New Roman"/>
          <w:sz w:val="24"/>
          <w:szCs w:val="24"/>
        </w:rPr>
        <w:lastRenderedPageBreak/>
        <w:t>Teachers prepare thoroughly for their lessons, have a clear vision of expected learning outcomes and ensure that the appropriate resources are in place.</w:t>
      </w:r>
    </w:p>
    <w:p w:rsidR="00C13B43" w:rsidRPr="00DE1807" w:rsidRDefault="000127DA" w:rsidP="005E537D">
      <w:pPr>
        <w:pStyle w:val="ListParagraph"/>
        <w:numPr>
          <w:ilvl w:val="0"/>
          <w:numId w:val="2"/>
        </w:numPr>
        <w:spacing w:after="0" w:line="360" w:lineRule="auto"/>
        <w:ind w:left="714" w:hanging="357"/>
        <w:rPr>
          <w:rFonts w:ascii="Times New Roman" w:hAnsi="Times New Roman"/>
          <w:sz w:val="24"/>
          <w:szCs w:val="24"/>
        </w:rPr>
      </w:pPr>
      <w:r w:rsidRPr="00485BC2">
        <w:rPr>
          <w:rFonts w:ascii="Times New Roman" w:hAnsi="Times New Roman"/>
          <w:sz w:val="24"/>
          <w:szCs w:val="24"/>
        </w:rPr>
        <w:t>Our Sigma</w:t>
      </w:r>
      <w:r w:rsidR="00435D28" w:rsidRPr="00485BC2">
        <w:rPr>
          <w:rFonts w:ascii="Times New Roman" w:hAnsi="Times New Roman"/>
          <w:sz w:val="24"/>
          <w:szCs w:val="24"/>
        </w:rPr>
        <w:t>-T attainment levels are well above average of the national norm.</w:t>
      </w:r>
      <w:r w:rsidR="00485BC2" w:rsidRPr="00485BC2">
        <w:rPr>
          <w:rFonts w:ascii="Times New Roman" w:hAnsi="Times New Roman"/>
          <w:color w:val="000000"/>
          <w:sz w:val="24"/>
          <w:szCs w:val="24"/>
        </w:rPr>
        <w:t xml:space="preserve"> Our Pupils are performing above the national norm with xxx  scoring a </w:t>
      </w:r>
      <w:proofErr w:type="spellStart"/>
      <w:r w:rsidR="00485BC2" w:rsidRPr="00485BC2">
        <w:rPr>
          <w:rFonts w:ascii="Times New Roman" w:hAnsi="Times New Roman"/>
          <w:color w:val="000000"/>
          <w:sz w:val="24"/>
          <w:szCs w:val="24"/>
        </w:rPr>
        <w:t>Sten</w:t>
      </w:r>
      <w:proofErr w:type="spellEnd"/>
      <w:r w:rsidR="00485BC2" w:rsidRPr="00485BC2">
        <w:rPr>
          <w:rFonts w:ascii="Times New Roman" w:hAnsi="Times New Roman"/>
          <w:color w:val="000000"/>
          <w:sz w:val="24"/>
          <w:szCs w:val="24"/>
        </w:rPr>
        <w:t xml:space="preserve"> of 5 or above compared with 68% nationally and xxx of pupils score </w:t>
      </w:r>
      <w:proofErr w:type="spellStart"/>
      <w:r w:rsidR="00485BC2" w:rsidRPr="00485BC2">
        <w:rPr>
          <w:rFonts w:ascii="Times New Roman" w:hAnsi="Times New Roman"/>
          <w:color w:val="000000"/>
          <w:sz w:val="24"/>
          <w:szCs w:val="24"/>
        </w:rPr>
        <w:t>Sten</w:t>
      </w:r>
      <w:proofErr w:type="spellEnd"/>
      <w:r w:rsidR="00485BC2" w:rsidRPr="00485BC2">
        <w:rPr>
          <w:rFonts w:ascii="Times New Roman" w:hAnsi="Times New Roman"/>
          <w:color w:val="000000"/>
          <w:sz w:val="24"/>
          <w:szCs w:val="24"/>
        </w:rPr>
        <w:t xml:space="preserve"> 8 or above compared with 16% nationally.</w:t>
      </w:r>
    </w:p>
    <w:p w:rsidR="00DE1807" w:rsidRPr="00DE1807" w:rsidRDefault="00DE1807" w:rsidP="00DE1807">
      <w:pPr>
        <w:pStyle w:val="ListParagraph"/>
        <w:spacing w:after="0" w:line="360" w:lineRule="auto"/>
        <w:ind w:left="714"/>
        <w:rPr>
          <w:rFonts w:ascii="Times New Roman" w:hAnsi="Times New Roman"/>
          <w:sz w:val="24"/>
          <w:szCs w:val="24"/>
        </w:rPr>
      </w:pPr>
    </w:p>
    <w:p w:rsidR="005E537D" w:rsidRDefault="00E56BFD" w:rsidP="005E537D">
      <w:pPr>
        <w:rPr>
          <w:rFonts w:ascii="Times New Roman" w:hAnsi="Times New Roman"/>
          <w:sz w:val="24"/>
          <w:szCs w:val="24"/>
        </w:rPr>
      </w:pPr>
      <w:r>
        <w:rPr>
          <w:rFonts w:ascii="Times New Roman" w:hAnsi="Times New Roman"/>
          <w:sz w:val="24"/>
          <w:szCs w:val="24"/>
        </w:rPr>
        <w:t>4.2   The following areas are prioritised for improvement</w:t>
      </w:r>
    </w:p>
    <w:p w:rsidR="00341B83" w:rsidRDefault="00341B83" w:rsidP="000127DA">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To develop the Language of Problem Solving.</w:t>
      </w:r>
    </w:p>
    <w:p w:rsidR="00C13B43" w:rsidRPr="00C13B43" w:rsidRDefault="005E537D" w:rsidP="000127DA">
      <w:pPr>
        <w:pStyle w:val="ListParagraph"/>
        <w:numPr>
          <w:ilvl w:val="0"/>
          <w:numId w:val="3"/>
        </w:numPr>
        <w:spacing w:after="0" w:line="240" w:lineRule="auto"/>
        <w:rPr>
          <w:rFonts w:ascii="Times New Roman" w:hAnsi="Times New Roman"/>
          <w:sz w:val="24"/>
          <w:szCs w:val="24"/>
        </w:rPr>
      </w:pPr>
      <w:r w:rsidRPr="00C13B43">
        <w:rPr>
          <w:rFonts w:ascii="Times New Roman" w:hAnsi="Times New Roman"/>
          <w:sz w:val="24"/>
          <w:szCs w:val="24"/>
        </w:rPr>
        <w:t xml:space="preserve">To </w:t>
      </w:r>
      <w:r w:rsidR="00C13B43">
        <w:rPr>
          <w:rFonts w:ascii="Times New Roman" w:hAnsi="Times New Roman"/>
          <w:color w:val="000000"/>
          <w:sz w:val="24"/>
          <w:szCs w:val="24"/>
        </w:rPr>
        <w:t>Improve children’s P</w:t>
      </w:r>
      <w:r w:rsidR="00C13B43" w:rsidRPr="00C13B43">
        <w:rPr>
          <w:rFonts w:ascii="Times New Roman" w:hAnsi="Times New Roman"/>
          <w:color w:val="000000"/>
          <w:sz w:val="24"/>
          <w:szCs w:val="24"/>
        </w:rPr>
        <w:t xml:space="preserve">roblem </w:t>
      </w:r>
      <w:r w:rsidR="00C13B43">
        <w:rPr>
          <w:rFonts w:ascii="Times New Roman" w:hAnsi="Times New Roman"/>
          <w:color w:val="000000"/>
          <w:sz w:val="24"/>
          <w:szCs w:val="24"/>
        </w:rPr>
        <w:t>Solving Skills by teaching the S</w:t>
      </w:r>
      <w:r w:rsidR="00C13B43" w:rsidRPr="00C13B43">
        <w:rPr>
          <w:rFonts w:ascii="Times New Roman" w:hAnsi="Times New Roman"/>
          <w:color w:val="000000"/>
          <w:sz w:val="24"/>
          <w:szCs w:val="24"/>
        </w:rPr>
        <w:t>trategies for dealing with problems.</w:t>
      </w:r>
    </w:p>
    <w:p w:rsidR="00C13B43" w:rsidRPr="00C13B43" w:rsidRDefault="00C13B43" w:rsidP="000127DA">
      <w:pPr>
        <w:pStyle w:val="ListParagraph"/>
        <w:numPr>
          <w:ilvl w:val="0"/>
          <w:numId w:val="3"/>
        </w:numPr>
        <w:spacing w:after="0" w:line="240" w:lineRule="auto"/>
        <w:rPr>
          <w:rFonts w:ascii="Times New Roman" w:hAnsi="Times New Roman"/>
          <w:sz w:val="24"/>
          <w:szCs w:val="24"/>
        </w:rPr>
      </w:pPr>
      <w:r>
        <w:rPr>
          <w:rFonts w:ascii="Times New Roman" w:hAnsi="Times New Roman"/>
          <w:color w:val="000000"/>
          <w:sz w:val="24"/>
          <w:szCs w:val="24"/>
        </w:rPr>
        <w:t>To keep a Problem Solving Copy / Folder for each child</w:t>
      </w:r>
    </w:p>
    <w:p w:rsidR="00E56BFD" w:rsidRPr="00C13B43" w:rsidRDefault="00C13B43" w:rsidP="000127DA">
      <w:pPr>
        <w:pStyle w:val="ListParagraph"/>
        <w:numPr>
          <w:ilvl w:val="0"/>
          <w:numId w:val="3"/>
        </w:numPr>
        <w:spacing w:after="0" w:line="240" w:lineRule="auto"/>
        <w:rPr>
          <w:rFonts w:ascii="Times New Roman" w:hAnsi="Times New Roman"/>
          <w:sz w:val="24"/>
          <w:szCs w:val="24"/>
        </w:rPr>
      </w:pPr>
      <w:r w:rsidRPr="00C13B43">
        <w:rPr>
          <w:rFonts w:ascii="Times New Roman" w:hAnsi="Times New Roman"/>
          <w:color w:val="000000"/>
          <w:sz w:val="24"/>
          <w:szCs w:val="24"/>
        </w:rPr>
        <w:t xml:space="preserve">To </w:t>
      </w:r>
      <w:r>
        <w:rPr>
          <w:rFonts w:ascii="Times New Roman" w:hAnsi="Times New Roman"/>
          <w:color w:val="000000"/>
          <w:sz w:val="24"/>
          <w:szCs w:val="24"/>
        </w:rPr>
        <w:t>a</w:t>
      </w:r>
      <w:r w:rsidRPr="00C13B43">
        <w:rPr>
          <w:rFonts w:ascii="Times New Roman" w:hAnsi="Times New Roman"/>
          <w:color w:val="000000"/>
          <w:sz w:val="24"/>
          <w:szCs w:val="24"/>
        </w:rPr>
        <w:t>cqu</w:t>
      </w:r>
      <w:r>
        <w:rPr>
          <w:rFonts w:ascii="Times New Roman" w:hAnsi="Times New Roman"/>
          <w:color w:val="000000"/>
          <w:sz w:val="24"/>
          <w:szCs w:val="24"/>
        </w:rPr>
        <w:t>ire more Problem Solving R</w:t>
      </w:r>
      <w:r w:rsidRPr="00C13B43">
        <w:rPr>
          <w:rFonts w:ascii="Times New Roman" w:hAnsi="Times New Roman"/>
          <w:color w:val="000000"/>
          <w:sz w:val="24"/>
          <w:szCs w:val="24"/>
        </w:rPr>
        <w:t>esources</w:t>
      </w:r>
      <w:r>
        <w:rPr>
          <w:rFonts w:ascii="Times New Roman" w:hAnsi="Times New Roman"/>
          <w:color w:val="000000"/>
          <w:sz w:val="24"/>
          <w:szCs w:val="24"/>
        </w:rPr>
        <w:t>, including the use of ICT for Problem S</w:t>
      </w:r>
      <w:r w:rsidRPr="00C13B43">
        <w:rPr>
          <w:rFonts w:ascii="Times New Roman" w:hAnsi="Times New Roman"/>
          <w:color w:val="000000"/>
          <w:sz w:val="24"/>
          <w:szCs w:val="24"/>
        </w:rPr>
        <w:t>olving</w:t>
      </w:r>
      <w:r>
        <w:rPr>
          <w:rFonts w:ascii="Times New Roman" w:hAnsi="Times New Roman"/>
          <w:color w:val="000000"/>
          <w:sz w:val="24"/>
          <w:szCs w:val="24"/>
        </w:rPr>
        <w:t>.</w:t>
      </w:r>
    </w:p>
    <w:p w:rsidR="005D369B" w:rsidRPr="000127DA" w:rsidRDefault="005D369B" w:rsidP="00C13B43">
      <w:pPr>
        <w:pStyle w:val="ListParagraph"/>
        <w:spacing w:after="0" w:line="240" w:lineRule="auto"/>
      </w:pPr>
    </w:p>
    <w:p w:rsidR="000127DA" w:rsidRDefault="000127DA" w:rsidP="000127DA">
      <w:pPr>
        <w:spacing w:after="0" w:line="240" w:lineRule="auto"/>
      </w:pPr>
    </w:p>
    <w:p w:rsidR="00E56BFD" w:rsidRDefault="00E56BFD" w:rsidP="00E56BFD">
      <w:pPr>
        <w:rPr>
          <w:rFonts w:ascii="Times New Roman" w:hAnsi="Times New Roman"/>
          <w:sz w:val="24"/>
          <w:szCs w:val="24"/>
        </w:rPr>
      </w:pPr>
      <w:r w:rsidRPr="00E56BFD">
        <w:rPr>
          <w:rFonts w:ascii="Times New Roman" w:hAnsi="Times New Roman"/>
          <w:sz w:val="24"/>
          <w:szCs w:val="24"/>
        </w:rPr>
        <w:t>4.3 The following legis</w:t>
      </w:r>
      <w:r>
        <w:rPr>
          <w:rFonts w:ascii="Times New Roman" w:hAnsi="Times New Roman"/>
          <w:sz w:val="24"/>
          <w:szCs w:val="24"/>
        </w:rPr>
        <w:t>la</w:t>
      </w:r>
      <w:r w:rsidRPr="00E56BFD">
        <w:rPr>
          <w:rFonts w:ascii="Times New Roman" w:hAnsi="Times New Roman"/>
          <w:sz w:val="24"/>
          <w:szCs w:val="24"/>
        </w:rPr>
        <w:t xml:space="preserve">tive and </w:t>
      </w:r>
      <w:r>
        <w:rPr>
          <w:rFonts w:ascii="Times New Roman" w:hAnsi="Times New Roman"/>
          <w:sz w:val="24"/>
          <w:szCs w:val="24"/>
        </w:rPr>
        <w:t>regulatory requirements need to be addressed,</w:t>
      </w:r>
    </w:p>
    <w:p w:rsidR="00E56BFD" w:rsidRDefault="00E56BFD" w:rsidP="00E56BFD">
      <w:pPr>
        <w:rPr>
          <w:rFonts w:ascii="Times New Roman" w:hAnsi="Times New Roman"/>
          <w:sz w:val="24"/>
          <w:szCs w:val="24"/>
        </w:rPr>
      </w:pPr>
      <w:r>
        <w:rPr>
          <w:rFonts w:ascii="Times New Roman" w:hAnsi="Times New Roman"/>
          <w:sz w:val="24"/>
          <w:szCs w:val="24"/>
        </w:rPr>
        <w:t>(See enclosed completed Appendix to School Self-Evaluation Report;  Legislative and Regulatory Checklist from School self-evaluation guidelines.)</w:t>
      </w:r>
    </w:p>
    <w:p w:rsidR="006D362B" w:rsidRDefault="006D362B" w:rsidP="00E56BFD">
      <w:pPr>
        <w:rPr>
          <w:rFonts w:ascii="Times New Roman" w:hAnsi="Times New Roman"/>
          <w:sz w:val="24"/>
          <w:szCs w:val="24"/>
        </w:rPr>
      </w:pPr>
    </w:p>
    <w:p w:rsidR="006D362B" w:rsidRDefault="006D362B" w:rsidP="006D362B">
      <w:pPr>
        <w:pStyle w:val="ListParagraph"/>
        <w:numPr>
          <w:ilvl w:val="0"/>
          <w:numId w:val="4"/>
        </w:numPr>
        <w:rPr>
          <w:rFonts w:ascii="Times New Roman" w:hAnsi="Times New Roman"/>
          <w:sz w:val="24"/>
          <w:szCs w:val="24"/>
        </w:rPr>
      </w:pPr>
      <w:r w:rsidRPr="006D362B">
        <w:rPr>
          <w:rFonts w:ascii="Times New Roman" w:hAnsi="Times New Roman"/>
          <w:sz w:val="24"/>
          <w:szCs w:val="24"/>
        </w:rPr>
        <w:t>Review of Code of Behaviour and Anti-Bullying Policy</w:t>
      </w:r>
    </w:p>
    <w:p w:rsidR="006D362B" w:rsidRPr="006D362B" w:rsidRDefault="006D362B" w:rsidP="006D362B">
      <w:pPr>
        <w:pStyle w:val="ListParagraph"/>
        <w:rPr>
          <w:rFonts w:ascii="Times New Roman" w:hAnsi="Times New Roman"/>
          <w:sz w:val="24"/>
          <w:szCs w:val="24"/>
        </w:rPr>
      </w:pPr>
    </w:p>
    <w:p w:rsidR="006D362B" w:rsidRPr="006D362B" w:rsidRDefault="006D362B" w:rsidP="006D362B">
      <w:pPr>
        <w:pStyle w:val="ListParagraph"/>
        <w:numPr>
          <w:ilvl w:val="0"/>
          <w:numId w:val="4"/>
        </w:numPr>
        <w:rPr>
          <w:rFonts w:ascii="Times New Roman" w:hAnsi="Times New Roman"/>
          <w:sz w:val="24"/>
          <w:szCs w:val="24"/>
        </w:rPr>
      </w:pPr>
      <w:r>
        <w:rPr>
          <w:rFonts w:ascii="Times New Roman" w:hAnsi="Times New Roman"/>
          <w:sz w:val="24"/>
          <w:szCs w:val="24"/>
        </w:rPr>
        <w:t>Annual R</w:t>
      </w:r>
      <w:r w:rsidRPr="006D362B">
        <w:rPr>
          <w:rFonts w:ascii="Times New Roman" w:hAnsi="Times New Roman"/>
          <w:sz w:val="24"/>
          <w:szCs w:val="24"/>
        </w:rPr>
        <w:t>eview of Child Protection Policy</w:t>
      </w:r>
    </w:p>
    <w:sectPr w:rsidR="006D362B" w:rsidRPr="006D362B" w:rsidSect="00CD63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1CF"/>
    <w:multiLevelType w:val="hybridMultilevel"/>
    <w:tmpl w:val="95766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626B75"/>
    <w:multiLevelType w:val="hybridMultilevel"/>
    <w:tmpl w:val="79C88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430AB5"/>
    <w:multiLevelType w:val="hybridMultilevel"/>
    <w:tmpl w:val="F83CB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C18732A"/>
    <w:multiLevelType w:val="hybridMultilevel"/>
    <w:tmpl w:val="DC401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E537D"/>
    <w:rsid w:val="000127DA"/>
    <w:rsid w:val="00046FE2"/>
    <w:rsid w:val="000528A2"/>
    <w:rsid w:val="001A7870"/>
    <w:rsid w:val="001F0509"/>
    <w:rsid w:val="00223E75"/>
    <w:rsid w:val="002425FB"/>
    <w:rsid w:val="00313871"/>
    <w:rsid w:val="00341B83"/>
    <w:rsid w:val="003D40AB"/>
    <w:rsid w:val="003E7D23"/>
    <w:rsid w:val="003F22E8"/>
    <w:rsid w:val="00435D28"/>
    <w:rsid w:val="00485BC2"/>
    <w:rsid w:val="004C6436"/>
    <w:rsid w:val="0055178F"/>
    <w:rsid w:val="005D369B"/>
    <w:rsid w:val="005E537D"/>
    <w:rsid w:val="0061653E"/>
    <w:rsid w:val="006D362B"/>
    <w:rsid w:val="00754B40"/>
    <w:rsid w:val="008E3D2A"/>
    <w:rsid w:val="008F0933"/>
    <w:rsid w:val="0092037C"/>
    <w:rsid w:val="009516ED"/>
    <w:rsid w:val="009C16A9"/>
    <w:rsid w:val="00A672CF"/>
    <w:rsid w:val="00B11113"/>
    <w:rsid w:val="00B54723"/>
    <w:rsid w:val="00B75237"/>
    <w:rsid w:val="00B828C1"/>
    <w:rsid w:val="00C13B43"/>
    <w:rsid w:val="00CD6334"/>
    <w:rsid w:val="00D14CC9"/>
    <w:rsid w:val="00D63093"/>
    <w:rsid w:val="00DB1A65"/>
    <w:rsid w:val="00DE1807"/>
    <w:rsid w:val="00E2644E"/>
    <w:rsid w:val="00E56BFD"/>
    <w:rsid w:val="00ED3EAD"/>
    <w:rsid w:val="00F63DFF"/>
    <w:rsid w:val="00FB68C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537D"/>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8C1"/>
    <w:pPr>
      <w:ind w:left="720"/>
      <w:contextualSpacing/>
    </w:pPr>
  </w:style>
  <w:style w:type="character" w:customStyle="1" w:styleId="apple-converted-space">
    <w:name w:val="apple-converted-space"/>
    <w:basedOn w:val="DefaultParagraphFont"/>
    <w:rsid w:val="00485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537D"/>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8C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Pat</cp:lastModifiedBy>
  <cp:revision>2</cp:revision>
  <cp:lastPrinted>2013-08-29T13:14:00Z</cp:lastPrinted>
  <dcterms:created xsi:type="dcterms:W3CDTF">2015-05-10T12:36:00Z</dcterms:created>
  <dcterms:modified xsi:type="dcterms:W3CDTF">2015-05-10T12:36:00Z</dcterms:modified>
</cp:coreProperties>
</file>